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49D" w:rsidRPr="001503CA" w:rsidRDefault="0003549D" w:rsidP="0003549D">
      <w:pPr>
        <w:pStyle w:val="ab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03549D" w:rsidRPr="008B78BD" w:rsidRDefault="0003549D" w:rsidP="008B78BD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BD">
        <w:rPr>
          <w:rFonts w:ascii="Times New Roman" w:hAnsi="Times New Roman" w:cs="Times New Roman"/>
          <w:b/>
          <w:sz w:val="24"/>
          <w:szCs w:val="24"/>
        </w:rPr>
        <w:t>К проекту Решения Дум</w:t>
      </w:r>
      <w:r w:rsidR="008B78BD" w:rsidRPr="008B78BD">
        <w:rPr>
          <w:rFonts w:ascii="Times New Roman" w:hAnsi="Times New Roman" w:cs="Times New Roman"/>
          <w:b/>
          <w:sz w:val="24"/>
          <w:szCs w:val="24"/>
        </w:rPr>
        <w:t>ы Нижнеилимского муниципального округа</w:t>
      </w:r>
    </w:p>
    <w:p w:rsidR="00276A2B" w:rsidRPr="008B78BD" w:rsidRDefault="00CB72E8" w:rsidP="00AE4A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1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1708AC">
        <w:rPr>
          <w:rFonts w:ascii="Times New Roman" w:hAnsi="Times New Roman"/>
          <w:sz w:val="24"/>
          <w:szCs w:val="24"/>
        </w:rPr>
        <w:t xml:space="preserve">Об определении уполномоченного органа </w:t>
      </w:r>
      <w:r w:rsidRPr="001708AC">
        <w:rPr>
          <w:rFonts w:ascii="Times New Roman" w:hAnsi="Times New Roman"/>
          <w:color w:val="000000"/>
          <w:sz w:val="24"/>
          <w:szCs w:val="24"/>
        </w:rPr>
        <w:t xml:space="preserve">при </w:t>
      </w:r>
      <w:r w:rsidRPr="001708AC">
        <w:rPr>
          <w:rFonts w:ascii="Times New Roman" w:hAnsi="Times New Roman"/>
          <w:sz w:val="24"/>
          <w:szCs w:val="24"/>
        </w:rPr>
        <w:t xml:space="preserve">проведении конкурентных способов на определение поставщиков (подрядчиков, исполнителей) для заказчиков </w:t>
      </w:r>
      <w:r w:rsidR="0094664D" w:rsidRPr="001708AC">
        <w:rPr>
          <w:rFonts w:ascii="Times New Roman" w:hAnsi="Times New Roman"/>
          <w:sz w:val="24"/>
          <w:szCs w:val="24"/>
        </w:rPr>
        <w:t>Нижнеилимск</w:t>
      </w:r>
      <w:r w:rsidR="0094664D">
        <w:rPr>
          <w:rFonts w:ascii="Times New Roman" w:hAnsi="Times New Roman"/>
          <w:sz w:val="24"/>
          <w:szCs w:val="24"/>
        </w:rPr>
        <w:t>ого</w:t>
      </w:r>
      <w:r w:rsidR="0094664D" w:rsidRPr="001708AC">
        <w:rPr>
          <w:rFonts w:ascii="Times New Roman" w:hAnsi="Times New Roman"/>
          <w:sz w:val="24"/>
          <w:szCs w:val="24"/>
        </w:rPr>
        <w:t xml:space="preserve"> </w:t>
      </w:r>
      <w:r w:rsidR="0094664D">
        <w:rPr>
          <w:rFonts w:ascii="Times New Roman" w:hAnsi="Times New Roman"/>
          <w:sz w:val="24"/>
          <w:szCs w:val="24"/>
        </w:rPr>
        <w:t>муниципального округа</w:t>
      </w:r>
      <w:r w:rsidRPr="00E0710B">
        <w:rPr>
          <w:rFonts w:ascii="Calibri" w:eastAsia="Times New Roman" w:hAnsi="Calibri" w:cs="Times New Roman"/>
          <w:b/>
          <w:color w:val="212121"/>
        </w:rPr>
        <w:t>»</w:t>
      </w:r>
    </w:p>
    <w:p w:rsidR="0003549D" w:rsidRPr="0003549D" w:rsidRDefault="0003549D" w:rsidP="0003549D">
      <w:pPr>
        <w:pStyle w:val="ab"/>
        <w:jc w:val="center"/>
        <w:rPr>
          <w:rFonts w:ascii="Times New Roman" w:hAnsi="Times New Roman" w:cs="Times New Roman"/>
        </w:rPr>
      </w:pPr>
    </w:p>
    <w:p w:rsidR="0003549D" w:rsidRPr="00754329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03549D" w:rsidRPr="00754329" w:rsidRDefault="0003549D" w:rsidP="008B78BD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 w:rsidR="008B78BD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03549D" w:rsidRPr="00754329" w:rsidRDefault="0003549D" w:rsidP="00AE4ADB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 w:rsidR="008B78BD"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подготовлен отделом </w:t>
      </w:r>
      <w:r w:rsidR="00F01DA2" w:rsidRPr="000822C7">
        <w:rPr>
          <w:rFonts w:ascii="Times New Roman" w:hAnsi="Times New Roman"/>
          <w:sz w:val="24"/>
          <w:szCs w:val="24"/>
        </w:rPr>
        <w:t>по регулированию контрактной системы в сфере закупок</w:t>
      </w:r>
      <w:r w:rsidR="00F01DA2" w:rsidRPr="00754329">
        <w:rPr>
          <w:rFonts w:ascii="Times New Roman" w:hAnsi="Times New Roman" w:cs="Times New Roman"/>
          <w:sz w:val="24"/>
          <w:szCs w:val="24"/>
        </w:rPr>
        <w:t xml:space="preserve"> </w:t>
      </w: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 муниципального района.</w:t>
      </w:r>
    </w:p>
    <w:p w:rsidR="0003549D" w:rsidRDefault="0003549D" w:rsidP="0003549D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F13860" w:rsidRDefault="00F13860" w:rsidP="00F13860">
      <w:pPr>
        <w:pStyle w:val="ab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66316">
        <w:rPr>
          <w:rFonts w:ascii="Times New Roman" w:hAnsi="Times New Roman" w:cs="Times New Roman"/>
          <w:sz w:val="24"/>
          <w:szCs w:val="24"/>
        </w:rPr>
        <w:t>Граждански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66316">
        <w:rPr>
          <w:rFonts w:ascii="Times New Roman" w:hAnsi="Times New Roman" w:cs="Times New Roman"/>
          <w:sz w:val="24"/>
          <w:szCs w:val="24"/>
        </w:rPr>
        <w:t xml:space="preserve"> кодекс РФ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13860" w:rsidRDefault="00F13860" w:rsidP="00F13860">
      <w:pPr>
        <w:pStyle w:val="ab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6316">
        <w:rPr>
          <w:rFonts w:ascii="Times New Roman" w:hAnsi="Times New Roman" w:cs="Times New Roman"/>
          <w:sz w:val="24"/>
          <w:szCs w:val="24"/>
        </w:rPr>
        <w:t>Бюджетны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66316">
        <w:rPr>
          <w:rFonts w:ascii="Times New Roman" w:hAnsi="Times New Roman" w:cs="Times New Roman"/>
          <w:sz w:val="24"/>
          <w:szCs w:val="24"/>
        </w:rPr>
        <w:t xml:space="preserve"> кодекс РФ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13860" w:rsidRPr="00F13860" w:rsidRDefault="00F13860" w:rsidP="00F13860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6316">
        <w:rPr>
          <w:rFonts w:ascii="Times New Roman" w:hAnsi="Times New Roman" w:cs="Times New Roman"/>
          <w:sz w:val="24"/>
          <w:szCs w:val="24"/>
        </w:rPr>
        <w:t>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</w:t>
      </w:r>
    </w:p>
    <w:p w:rsidR="008B78BD" w:rsidRDefault="008B78BD" w:rsidP="00846FE2">
      <w:pPr>
        <w:pStyle w:val="ab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549D"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="00330757">
        <w:rPr>
          <w:rFonts w:ascii="Times New Roman" w:hAnsi="Times New Roman"/>
          <w:color w:val="000000"/>
          <w:sz w:val="24"/>
          <w:szCs w:val="24"/>
        </w:rPr>
        <w:t xml:space="preserve"> (глава 6)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B78BD" w:rsidRDefault="008B78BD" w:rsidP="00846FE2">
      <w:pPr>
        <w:pStyle w:val="ab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 xml:space="preserve">«О преобразовании всех поселений, входящих в состав муниципального образования «Нижнеилимский район» Иркутской области, путем их объединения», </w:t>
      </w:r>
    </w:p>
    <w:p w:rsidR="0003549D" w:rsidRDefault="008B78BD" w:rsidP="00846FE2">
      <w:pPr>
        <w:pStyle w:val="ab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eastAsia="Calibri" w:hAnsi="Times New Roman"/>
          <w:sz w:val="24"/>
          <w:szCs w:val="24"/>
          <w:lang w:eastAsia="en-US"/>
        </w:rPr>
        <w:t>Устав Нижнеилимского муниципального округа Иркутской области</w:t>
      </w:r>
      <w:r w:rsidR="00330757">
        <w:rPr>
          <w:rFonts w:ascii="Times New Roman" w:eastAsia="Calibri" w:hAnsi="Times New Roman"/>
          <w:sz w:val="24"/>
          <w:szCs w:val="24"/>
          <w:lang w:eastAsia="en-US"/>
        </w:rPr>
        <w:t xml:space="preserve"> (глава 5)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</w:p>
    <w:p w:rsidR="0003549D" w:rsidRPr="00C95A04" w:rsidRDefault="0003549D" w:rsidP="0003549D">
      <w:pPr>
        <w:pStyle w:val="ab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 xml:space="preserve">Обоснование </w:t>
      </w:r>
      <w:r w:rsidRPr="00C95A04">
        <w:rPr>
          <w:rFonts w:ascii="Times New Roman" w:hAnsi="Times New Roman" w:cs="Times New Roman"/>
          <w:sz w:val="24"/>
          <w:szCs w:val="24"/>
          <w:u w:val="single"/>
        </w:rPr>
        <w:t>целесообразности принятия:</w:t>
      </w:r>
    </w:p>
    <w:p w:rsidR="00AE4ADB" w:rsidRPr="00C95A04" w:rsidRDefault="0003549D" w:rsidP="008B7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5A04">
        <w:rPr>
          <w:rFonts w:ascii="Times New Roman" w:hAnsi="Times New Roman" w:cs="Times New Roman"/>
          <w:sz w:val="24"/>
          <w:szCs w:val="24"/>
        </w:rPr>
        <w:tab/>
      </w:r>
      <w:r w:rsidR="00AE4ADB" w:rsidRPr="00C95A04">
        <w:rPr>
          <w:rFonts w:ascii="Times New Roman" w:hAnsi="Times New Roman" w:cs="Times New Roman"/>
          <w:sz w:val="24"/>
          <w:szCs w:val="24"/>
        </w:rPr>
        <w:t xml:space="preserve">В связи с принятием Решения Думы округа </w:t>
      </w:r>
      <w:r w:rsidR="00C95A04" w:rsidRPr="00C95A04">
        <w:rPr>
          <w:rFonts w:ascii="Times New Roman" w:hAnsi="Times New Roman" w:cs="Times New Roman"/>
          <w:sz w:val="24"/>
          <w:szCs w:val="24"/>
        </w:rPr>
        <w:t xml:space="preserve">№12 от 25.09.2025г. </w:t>
      </w:r>
      <w:r w:rsidR="00C95A04" w:rsidRPr="00C95A04">
        <w:rPr>
          <w:rFonts w:ascii="Times New Roman" w:hAnsi="Times New Roman" w:cs="Times New Roman"/>
          <w:sz w:val="24"/>
          <w:szCs w:val="24"/>
        </w:rPr>
        <w:t>«Об утверждении Положения о порядке правопреемства органов местного самоуправления Нижнеилимского муниципального округа»</w:t>
      </w:r>
      <w:r w:rsidR="00C95A04" w:rsidRPr="00C95A04">
        <w:rPr>
          <w:rFonts w:ascii="Times New Roman" w:hAnsi="Times New Roman" w:cs="Times New Roman"/>
          <w:sz w:val="24"/>
          <w:szCs w:val="24"/>
        </w:rPr>
        <w:t xml:space="preserve"> </w:t>
      </w:r>
      <w:r w:rsidR="00AE4ADB" w:rsidRPr="00C95A04">
        <w:rPr>
          <w:rFonts w:ascii="Times New Roman" w:hAnsi="Times New Roman" w:cs="Times New Roman"/>
          <w:color w:val="000000" w:themeColor="text1"/>
          <w:sz w:val="24"/>
          <w:szCs w:val="24"/>
        </w:rPr>
        <w:t>должны быть признаны утратившими силу.</w:t>
      </w:r>
    </w:p>
    <w:p w:rsidR="00AE4ADB" w:rsidRPr="00C95A04" w:rsidRDefault="00AE4ADB" w:rsidP="008B7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95A0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Такие МПА в форме Решений Думы, были приняты</w:t>
      </w:r>
      <w:r w:rsidRPr="00C95A04">
        <w:rPr>
          <w:rFonts w:ascii="Times New Roman" w:hAnsi="Times New Roman"/>
          <w:color w:val="000000" w:themeColor="text1"/>
          <w:sz w:val="24"/>
          <w:szCs w:val="24"/>
        </w:rPr>
        <w:t xml:space="preserve"> Думой района</w:t>
      </w:r>
      <w:r w:rsidR="00F01DA2" w:rsidRPr="00C95A04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C95A04" w:rsidRPr="00F01DA2" w:rsidRDefault="00C95A04" w:rsidP="00C95A04">
      <w:pPr>
        <w:pStyle w:val="a9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5A04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27.12.</w:t>
      </w:r>
      <w:r w:rsidRPr="00F01DA2">
        <w:rPr>
          <w:rFonts w:ascii="Times New Roman" w:hAnsi="Times New Roman"/>
          <w:sz w:val="24"/>
          <w:szCs w:val="24"/>
        </w:rPr>
        <w:t xml:space="preserve">2018 г. № 375 «Об определении уполномоченного органа </w:t>
      </w:r>
      <w:r w:rsidRPr="00F01DA2">
        <w:rPr>
          <w:rFonts w:ascii="Times New Roman" w:hAnsi="Times New Roman"/>
          <w:color w:val="000000"/>
          <w:sz w:val="24"/>
          <w:szCs w:val="24"/>
        </w:rPr>
        <w:t xml:space="preserve">при </w:t>
      </w:r>
      <w:r w:rsidRPr="00F01DA2">
        <w:rPr>
          <w:rFonts w:ascii="Times New Roman" w:hAnsi="Times New Roman"/>
          <w:sz w:val="24"/>
          <w:szCs w:val="24"/>
        </w:rPr>
        <w:t xml:space="preserve">проведении конкурентных способов на определение поставщиков (подрядчиков, исполнителей) для заказчиков муниципального образования «Нижнеилимский район» </w:t>
      </w:r>
    </w:p>
    <w:p w:rsidR="00F01DA2" w:rsidRDefault="00F01DA2" w:rsidP="00C95A04">
      <w:pPr>
        <w:pStyle w:val="a9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22C7">
        <w:rPr>
          <w:rFonts w:ascii="Times New Roman" w:hAnsi="Times New Roman"/>
          <w:sz w:val="24"/>
          <w:szCs w:val="24"/>
        </w:rPr>
        <w:t>Решение Думы Нижнеилимского муниципального района от 23.12.2021 г. № 164 «</w:t>
      </w:r>
      <w:bookmarkStart w:id="0" w:name="_Hlk89767278"/>
      <w:r w:rsidRPr="000822C7">
        <w:rPr>
          <w:rFonts w:ascii="Times New Roman" w:hAnsi="Times New Roman"/>
          <w:sz w:val="24"/>
          <w:szCs w:val="24"/>
        </w:rPr>
        <w:t xml:space="preserve">О </w:t>
      </w:r>
      <w:bookmarkStart w:id="1" w:name="_Hlk89764604"/>
      <w:r w:rsidRPr="000822C7">
        <w:rPr>
          <w:rFonts w:ascii="Times New Roman" w:hAnsi="Times New Roman"/>
          <w:sz w:val="24"/>
          <w:szCs w:val="24"/>
        </w:rPr>
        <w:t>внесении изменений в Решение Думы Нижнеилимского муниципального района от 27.12.2018 г. №375 «Об утвержде</w:t>
      </w:r>
      <w:bookmarkStart w:id="2" w:name="_GoBack"/>
      <w:bookmarkEnd w:id="2"/>
      <w:r w:rsidRPr="000822C7">
        <w:rPr>
          <w:rFonts w:ascii="Times New Roman" w:hAnsi="Times New Roman"/>
          <w:sz w:val="24"/>
          <w:szCs w:val="24"/>
        </w:rPr>
        <w:t xml:space="preserve">нии Положения о порядке взаимодействия заказчиков муниципального образования «Нижнеилимский район», осуществляющих закупки товаров, работ, услуг для муниципальных нужд муниципального образования «Нижнеилимский район», с </w:t>
      </w:r>
      <w:bookmarkStart w:id="3" w:name="_Hlk214457631"/>
      <w:r w:rsidRPr="000822C7">
        <w:rPr>
          <w:rFonts w:ascii="Times New Roman" w:hAnsi="Times New Roman"/>
          <w:sz w:val="24"/>
          <w:szCs w:val="24"/>
        </w:rPr>
        <w:t>отделом по регулированию контрактной системы в сфере закупок</w:t>
      </w:r>
      <w:bookmarkEnd w:id="0"/>
      <w:bookmarkEnd w:id="3"/>
      <w:r w:rsidRPr="000822C7">
        <w:rPr>
          <w:rFonts w:ascii="Times New Roman" w:hAnsi="Times New Roman"/>
          <w:sz w:val="24"/>
          <w:szCs w:val="24"/>
        </w:rPr>
        <w:t>»</w:t>
      </w:r>
      <w:bookmarkEnd w:id="1"/>
      <w:r>
        <w:rPr>
          <w:rFonts w:ascii="Times New Roman" w:hAnsi="Times New Roman"/>
          <w:sz w:val="24"/>
          <w:szCs w:val="24"/>
        </w:rPr>
        <w:t>.</w:t>
      </w:r>
    </w:p>
    <w:p w:rsidR="0003549D" w:rsidRPr="00754329" w:rsidRDefault="00AE4ADB" w:rsidP="00F01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r w:rsidR="00754329" w:rsidRPr="00754329">
        <w:rPr>
          <w:rFonts w:ascii="Times New Roman" w:hAnsi="Times New Roman" w:cs="Times New Roman"/>
          <w:sz w:val="24"/>
          <w:szCs w:val="24"/>
          <w:u w:val="single"/>
        </w:rPr>
        <w:t>4.</w:t>
      </w:r>
      <w:r w:rsidR="0003549D" w:rsidRPr="00754329">
        <w:rPr>
          <w:rFonts w:ascii="Times New Roman" w:hAnsi="Times New Roman" w:cs="Times New Roman"/>
          <w:sz w:val="24"/>
          <w:szCs w:val="24"/>
          <w:u w:val="single"/>
        </w:rPr>
        <w:t xml:space="preserve"> Перечень органов, с которыми проект правового акта района согласован:</w:t>
      </w:r>
    </w:p>
    <w:p w:rsidR="0003549D" w:rsidRPr="00754329" w:rsidRDefault="0003549D" w:rsidP="0003549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54329" w:rsidRPr="00754329" w:rsidRDefault="00754329" w:rsidP="0003549D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F01DA2" w:rsidRDefault="00D61EDD" w:rsidP="0003549D">
      <w:pPr>
        <w:pStyle w:val="ab"/>
        <w:rPr>
          <w:rFonts w:ascii="Times New Roman" w:hAnsi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отдела</w:t>
      </w:r>
      <w:r w:rsidR="00F01DA2">
        <w:rPr>
          <w:rFonts w:ascii="Times New Roman" w:hAnsi="Times New Roman" w:cs="Times New Roman"/>
          <w:sz w:val="24"/>
          <w:szCs w:val="24"/>
        </w:rPr>
        <w:t xml:space="preserve"> </w:t>
      </w:r>
      <w:r w:rsidR="00F01DA2" w:rsidRPr="000822C7">
        <w:rPr>
          <w:rFonts w:ascii="Times New Roman" w:hAnsi="Times New Roman"/>
          <w:sz w:val="24"/>
          <w:szCs w:val="24"/>
        </w:rPr>
        <w:t>по регулированию</w:t>
      </w:r>
    </w:p>
    <w:p w:rsidR="00D61EDD" w:rsidRPr="00754329" w:rsidRDefault="00F01DA2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0822C7">
        <w:rPr>
          <w:rFonts w:ascii="Times New Roman" w:hAnsi="Times New Roman"/>
          <w:sz w:val="24"/>
          <w:szCs w:val="24"/>
        </w:rPr>
        <w:t xml:space="preserve"> контрактной системы в сфере закупок</w:t>
      </w: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D61EDD" w:rsidRPr="00754329" w:rsidRDefault="00D61EDD" w:rsidP="0003549D">
      <w:pPr>
        <w:pStyle w:val="ab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="0003549D" w:rsidRPr="00754329">
        <w:rPr>
          <w:rFonts w:ascii="Times New Roman" w:hAnsi="Times New Roman" w:cs="Times New Roman"/>
          <w:sz w:val="24"/>
          <w:szCs w:val="24"/>
        </w:rPr>
        <w:tab/>
      </w:r>
      <w:r w:rsidR="00F01DA2">
        <w:rPr>
          <w:rFonts w:ascii="Times New Roman" w:hAnsi="Times New Roman" w:cs="Times New Roman"/>
          <w:sz w:val="24"/>
          <w:szCs w:val="24"/>
        </w:rPr>
        <w:t>М.Ю. Курдюмов</w:t>
      </w:r>
    </w:p>
    <w:sectPr w:rsidR="00D61EDD" w:rsidRPr="00754329" w:rsidSect="007B7B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DB0" w:rsidRDefault="005C4DB0" w:rsidP="00C3430D">
      <w:pPr>
        <w:spacing w:after="0" w:line="240" w:lineRule="auto"/>
      </w:pPr>
      <w:r>
        <w:separator/>
      </w:r>
    </w:p>
  </w:endnote>
  <w:endnote w:type="continuationSeparator" w:id="0">
    <w:p w:rsidR="005C4DB0" w:rsidRDefault="005C4DB0" w:rsidP="00C3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DB0" w:rsidRDefault="005C4DB0" w:rsidP="00C3430D">
      <w:pPr>
        <w:spacing w:after="0" w:line="240" w:lineRule="auto"/>
      </w:pPr>
      <w:r>
        <w:separator/>
      </w:r>
    </w:p>
  </w:footnote>
  <w:footnote w:type="continuationSeparator" w:id="0">
    <w:p w:rsidR="005C4DB0" w:rsidRDefault="005C4DB0" w:rsidP="00C34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F43D1"/>
    <w:multiLevelType w:val="multilevel"/>
    <w:tmpl w:val="22BE60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75634A"/>
    <w:multiLevelType w:val="multilevel"/>
    <w:tmpl w:val="22BE60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54812C6"/>
    <w:multiLevelType w:val="hybridMultilevel"/>
    <w:tmpl w:val="F1527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78013DB"/>
    <w:multiLevelType w:val="multilevel"/>
    <w:tmpl w:val="F07C74F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AF5"/>
    <w:rsid w:val="00026786"/>
    <w:rsid w:val="0003549D"/>
    <w:rsid w:val="00044633"/>
    <w:rsid w:val="000605C9"/>
    <w:rsid w:val="00067884"/>
    <w:rsid w:val="000C7DA3"/>
    <w:rsid w:val="00102DDE"/>
    <w:rsid w:val="001211E8"/>
    <w:rsid w:val="001265AE"/>
    <w:rsid w:val="001503CA"/>
    <w:rsid w:val="001E2032"/>
    <w:rsid w:val="001F6F78"/>
    <w:rsid w:val="0026439F"/>
    <w:rsid w:val="00276A2B"/>
    <w:rsid w:val="002964FE"/>
    <w:rsid w:val="002F4068"/>
    <w:rsid w:val="00300283"/>
    <w:rsid w:val="003027F5"/>
    <w:rsid w:val="00330757"/>
    <w:rsid w:val="00352E54"/>
    <w:rsid w:val="003667D4"/>
    <w:rsid w:val="003E2633"/>
    <w:rsid w:val="003F6D8A"/>
    <w:rsid w:val="004500B1"/>
    <w:rsid w:val="00450FAA"/>
    <w:rsid w:val="00457FDC"/>
    <w:rsid w:val="00486C60"/>
    <w:rsid w:val="0049534B"/>
    <w:rsid w:val="004C09D1"/>
    <w:rsid w:val="004C5A26"/>
    <w:rsid w:val="004E4C0F"/>
    <w:rsid w:val="0052469B"/>
    <w:rsid w:val="005422E0"/>
    <w:rsid w:val="00573AF5"/>
    <w:rsid w:val="00574A05"/>
    <w:rsid w:val="005927A0"/>
    <w:rsid w:val="005C26C5"/>
    <w:rsid w:val="005C4DB0"/>
    <w:rsid w:val="00627064"/>
    <w:rsid w:val="0066143A"/>
    <w:rsid w:val="006831BE"/>
    <w:rsid w:val="006A56C9"/>
    <w:rsid w:val="006F0E7C"/>
    <w:rsid w:val="006F1AEC"/>
    <w:rsid w:val="00700D13"/>
    <w:rsid w:val="00722A36"/>
    <w:rsid w:val="007366D8"/>
    <w:rsid w:val="00746453"/>
    <w:rsid w:val="00754329"/>
    <w:rsid w:val="0076323C"/>
    <w:rsid w:val="00794BCA"/>
    <w:rsid w:val="007B7B58"/>
    <w:rsid w:val="007C0300"/>
    <w:rsid w:val="007C388F"/>
    <w:rsid w:val="007F1135"/>
    <w:rsid w:val="007F4486"/>
    <w:rsid w:val="00810AF8"/>
    <w:rsid w:val="0081488A"/>
    <w:rsid w:val="00846FE2"/>
    <w:rsid w:val="00867E03"/>
    <w:rsid w:val="00880A74"/>
    <w:rsid w:val="008B78BD"/>
    <w:rsid w:val="008D7E47"/>
    <w:rsid w:val="008E71A6"/>
    <w:rsid w:val="0090719B"/>
    <w:rsid w:val="00910698"/>
    <w:rsid w:val="0094664D"/>
    <w:rsid w:val="009631A6"/>
    <w:rsid w:val="00994C03"/>
    <w:rsid w:val="009D5EFF"/>
    <w:rsid w:val="009F50C0"/>
    <w:rsid w:val="00A644C7"/>
    <w:rsid w:val="00AA7879"/>
    <w:rsid w:val="00AB2E28"/>
    <w:rsid w:val="00AD7E5C"/>
    <w:rsid w:val="00AE4ADB"/>
    <w:rsid w:val="00AF0D84"/>
    <w:rsid w:val="00B06BC8"/>
    <w:rsid w:val="00B203CF"/>
    <w:rsid w:val="00B5369F"/>
    <w:rsid w:val="00B5678D"/>
    <w:rsid w:val="00B7439A"/>
    <w:rsid w:val="00B74423"/>
    <w:rsid w:val="00B92D38"/>
    <w:rsid w:val="00BA74E4"/>
    <w:rsid w:val="00C33B98"/>
    <w:rsid w:val="00C3430D"/>
    <w:rsid w:val="00C77C9D"/>
    <w:rsid w:val="00C95A04"/>
    <w:rsid w:val="00CA5795"/>
    <w:rsid w:val="00CB05DD"/>
    <w:rsid w:val="00CB72E8"/>
    <w:rsid w:val="00CC681D"/>
    <w:rsid w:val="00CF32FD"/>
    <w:rsid w:val="00CF4596"/>
    <w:rsid w:val="00D115D1"/>
    <w:rsid w:val="00D266BF"/>
    <w:rsid w:val="00D453D8"/>
    <w:rsid w:val="00D61EDD"/>
    <w:rsid w:val="00DF3BCF"/>
    <w:rsid w:val="00E00376"/>
    <w:rsid w:val="00E23B96"/>
    <w:rsid w:val="00E43D26"/>
    <w:rsid w:val="00E67F4D"/>
    <w:rsid w:val="00E70501"/>
    <w:rsid w:val="00E80B91"/>
    <w:rsid w:val="00EA359C"/>
    <w:rsid w:val="00EB0ABA"/>
    <w:rsid w:val="00EE4178"/>
    <w:rsid w:val="00EE4473"/>
    <w:rsid w:val="00EF3B11"/>
    <w:rsid w:val="00F01DA2"/>
    <w:rsid w:val="00F13860"/>
    <w:rsid w:val="00F51B69"/>
    <w:rsid w:val="00F74237"/>
    <w:rsid w:val="00FA2AC8"/>
    <w:rsid w:val="00FB631F"/>
    <w:rsid w:val="00FD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6CBBF"/>
  <w15:docId w15:val="{0DD9FF34-C27F-4208-BD57-67CFD5695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30D"/>
  </w:style>
  <w:style w:type="paragraph" w:styleId="a5">
    <w:name w:val="footer"/>
    <w:basedOn w:val="a"/>
    <w:link w:val="a6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30D"/>
  </w:style>
  <w:style w:type="paragraph" w:styleId="a7">
    <w:name w:val="Balloon Text"/>
    <w:basedOn w:val="a"/>
    <w:link w:val="a8"/>
    <w:uiPriority w:val="99"/>
    <w:semiHidden/>
    <w:unhideWhenUsed/>
    <w:rsid w:val="004C5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5A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1EDD"/>
    <w:pPr>
      <w:ind w:left="720"/>
      <w:contextualSpacing/>
    </w:pPr>
  </w:style>
  <w:style w:type="paragraph" w:customStyle="1" w:styleId="ConsPlusNonformat">
    <w:name w:val="ConsPlusNonformat"/>
    <w:uiPriority w:val="99"/>
    <w:rsid w:val="00CF4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EE4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03549D"/>
    <w:pPr>
      <w:spacing w:after="0" w:line="240" w:lineRule="auto"/>
    </w:pPr>
  </w:style>
  <w:style w:type="character" w:customStyle="1" w:styleId="ac">
    <w:name w:val="Основной текст_"/>
    <w:basedOn w:val="a0"/>
    <w:link w:val="1"/>
    <w:rsid w:val="00627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c"/>
    <w:rsid w:val="00627064"/>
    <w:pPr>
      <w:shd w:val="clear" w:color="auto" w:fill="FFFFFF"/>
      <w:spacing w:before="60" w:after="4680" w:line="274" w:lineRule="exact"/>
      <w:ind w:hanging="1480"/>
      <w:jc w:val="both"/>
    </w:pPr>
    <w:rPr>
      <w:rFonts w:ascii="Times New Roman" w:eastAsia="Times New Roman" w:hAnsi="Times New Roman" w:cs="Times New Roman"/>
    </w:rPr>
  </w:style>
  <w:style w:type="character" w:customStyle="1" w:styleId="docdata">
    <w:name w:val="docdata"/>
    <w:aliases w:val="docy,v5,1548,bqiaagaaeyqcaaagiaiaaanzbqaabyefaaaaaaaaaaaaaaaaaaaaaaaaaaaaaaaaaaaaaaaaaaaaaaaaaaaaaaaaaaaaaaaaaaaaaaaaaaaaaaaaaaaaaaaaaaaaaaaaaaaaaaaaaaaaaaaaaaaaaaaaaaaaaaaaaaaaaaaaaaaaaaaaaaaaaaaaaaaaaaaaaaaaaaaaaaaaaaaaaaaaaaaaaaaaaaaaaaaaaaaa"/>
    <w:basedOn w:val="a0"/>
    <w:rsid w:val="00AE4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Admin</cp:lastModifiedBy>
  <cp:revision>5</cp:revision>
  <cp:lastPrinted>2025-12-03T01:52:00Z</cp:lastPrinted>
  <dcterms:created xsi:type="dcterms:W3CDTF">2025-11-25T03:14:00Z</dcterms:created>
  <dcterms:modified xsi:type="dcterms:W3CDTF">2025-12-03T06:38:00Z</dcterms:modified>
</cp:coreProperties>
</file>